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6D0B5CD4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7705D">
        <w:rPr>
          <w:rFonts w:ascii="Arial" w:hAnsi="Arial" w:cs="Arial"/>
          <w:b/>
          <w:u w:val="single"/>
        </w:rPr>
        <w:t>6</w:t>
      </w:r>
      <w:r w:rsidR="006D3F78">
        <w:rPr>
          <w:rFonts w:ascii="Arial" w:hAnsi="Arial" w:cs="Arial"/>
          <w:b/>
          <w:u w:val="single"/>
        </w:rPr>
        <w:t>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FE5438D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</w:t>
      </w:r>
      <w:r w:rsidR="0037705D">
        <w:rPr>
          <w:rFonts w:ascii="Arial" w:hAnsi="Arial" w:cs="Arial"/>
          <w:b/>
        </w:rPr>
        <w:t>.</w:t>
      </w:r>
      <w:r w:rsidR="006D3F78">
        <w:rPr>
          <w:rFonts w:ascii="Arial" w:hAnsi="Arial" w:cs="Arial"/>
          <w:b/>
        </w:rPr>
        <w:t>201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5A87D9ED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6D3F78">
        <w:rPr>
          <w:rFonts w:ascii="Arial" w:hAnsi="Arial" w:cs="Arial"/>
        </w:rPr>
        <w:t>primeiro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6D3F78" w:rsidRPr="006D3F78">
        <w:rPr>
          <w:rFonts w:ascii="Arial" w:hAnsi="Arial" w:cs="Arial"/>
          <w:b/>
          <w:bCs/>
        </w:rPr>
        <w:t>AQUISIÇÃO DE SAIBRO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6D3F78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6D3F78">
        <w:rPr>
          <w:rFonts w:ascii="Arial" w:hAnsi="Arial" w:cs="Arial"/>
          <w:b/>
          <w:bCs/>
          <w:sz w:val="20"/>
          <w:szCs w:val="20"/>
        </w:rPr>
        <w:t>30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40552271" w14:textId="1C671560" w:rsidR="006D3F78" w:rsidRPr="00C62AD3" w:rsidRDefault="00DC23AB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D3F78">
        <w:rPr>
          <w:rFonts w:ascii="Arial" w:hAnsi="Arial" w:cs="Arial"/>
        </w:rPr>
        <w:t xml:space="preserve"> não teve proposta adicional, sendo assim, prevalece a menor cotação contida no processo que foi da empresa </w:t>
      </w:r>
      <w:r w:rsidR="006D3F78">
        <w:rPr>
          <w:rFonts w:ascii="Arial" w:hAnsi="Arial" w:cs="Arial"/>
          <w:b/>
          <w:bCs/>
          <w:color w:val="000000" w:themeColor="text1"/>
        </w:rPr>
        <w:t>MINERADORA OCTACILIO CARLOS DE SOUZA</w:t>
      </w:r>
      <w:r w:rsidR="006D3F78">
        <w:rPr>
          <w:rFonts w:ascii="Arial" w:hAnsi="Arial" w:cs="Arial"/>
          <w:b/>
          <w:bCs/>
          <w:color w:val="000000" w:themeColor="text1"/>
        </w:rPr>
        <w:t>.</w:t>
      </w:r>
    </w:p>
    <w:p w14:paraId="38DDFC05" w14:textId="0BA009A1" w:rsidR="00D00854" w:rsidRPr="006D3F78" w:rsidRDefault="00BB2B55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7F5206CA" w14:textId="6C09318C" w:rsidR="006D3F78" w:rsidRDefault="00DD5B8E" w:rsidP="006D3F78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6D3F78">
        <w:rPr>
          <w:rFonts w:ascii="Arial" w:hAnsi="Arial" w:cs="Arial"/>
        </w:rPr>
        <w:t>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6D3F78">
        <w:rPr>
          <w:rFonts w:ascii="Arial" w:hAnsi="Arial" w:cs="Arial"/>
          <w:b/>
          <w:bCs/>
          <w:color w:val="000000" w:themeColor="text1"/>
        </w:rPr>
        <w:t>MINERADORA OCTACILIO CARLOS DE SOUZA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6D3F78" w:rsidRPr="00C3602A">
        <w:rPr>
          <w:rFonts w:ascii="Arial" w:hAnsi="Arial" w:cs="Arial"/>
          <w:b/>
          <w:bCs/>
        </w:rPr>
        <w:t xml:space="preserve">R$ </w:t>
      </w:r>
      <w:r w:rsidR="006D3F78">
        <w:rPr>
          <w:rFonts w:ascii="Arial" w:hAnsi="Arial" w:cs="Arial"/>
          <w:b/>
          <w:bCs/>
        </w:rPr>
        <w:t>30.000,00 (</w:t>
      </w:r>
      <w:r w:rsidR="006D3F78" w:rsidRPr="00C85E18">
        <w:rPr>
          <w:rFonts w:ascii="Arial" w:hAnsi="Arial" w:cs="Arial"/>
          <w:b/>
          <w:bCs/>
        </w:rPr>
        <w:t>trinta mil reais</w:t>
      </w:r>
      <w:r w:rsidR="006D3F78">
        <w:rPr>
          <w:rFonts w:ascii="Arial" w:hAnsi="Arial" w:cs="Arial"/>
          <w:b/>
          <w:bCs/>
        </w:rPr>
        <w:t>)</w:t>
      </w:r>
    </w:p>
    <w:p w14:paraId="15F7EC01" w14:textId="1542DC72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BF99" w14:textId="77777777" w:rsidR="00B1559B" w:rsidRDefault="00B1559B" w:rsidP="00BD131C">
      <w:pPr>
        <w:spacing w:after="0" w:line="240" w:lineRule="auto"/>
      </w:pPr>
      <w:r>
        <w:separator/>
      </w:r>
    </w:p>
  </w:endnote>
  <w:endnote w:type="continuationSeparator" w:id="0">
    <w:p w14:paraId="2DA100B1" w14:textId="77777777" w:rsidR="00B1559B" w:rsidRDefault="00B1559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6FF" w14:textId="77777777" w:rsidR="00B1559B" w:rsidRDefault="00B1559B" w:rsidP="00BD131C">
      <w:pPr>
        <w:spacing w:after="0" w:line="240" w:lineRule="auto"/>
      </w:pPr>
      <w:r>
        <w:separator/>
      </w:r>
    </w:p>
  </w:footnote>
  <w:footnote w:type="continuationSeparator" w:id="0">
    <w:p w14:paraId="027173B7" w14:textId="77777777" w:rsidR="00B1559B" w:rsidRDefault="00B1559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D3F78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1559B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34</cp:revision>
  <dcterms:created xsi:type="dcterms:W3CDTF">2025-03-24T19:57:00Z</dcterms:created>
  <dcterms:modified xsi:type="dcterms:W3CDTF">2025-07-01T12:01:00Z</dcterms:modified>
</cp:coreProperties>
</file>